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C814BF" w:rsidRPr="00190F7A" w:rsidTr="003B63D8">
        <w:tc>
          <w:tcPr>
            <w:tcW w:w="6062" w:type="dxa"/>
            <w:shd w:val="clear" w:color="auto" w:fill="auto"/>
          </w:tcPr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b/>
                <w:bCs/>
                <w:szCs w:val="20"/>
              </w:rPr>
              <w:t>«СОГЛАСОВАНО»</w:t>
            </w:r>
          </w:p>
          <w:p w:rsidR="00C814BF" w:rsidRPr="00190F7A" w:rsidRDefault="00C814BF" w:rsidP="00C814BF">
            <w:pPr>
              <w:widowControl w:val="0"/>
              <w:adjustRightInd w:val="0"/>
              <w:rPr>
                <w:szCs w:val="20"/>
              </w:rPr>
            </w:pPr>
            <w:r w:rsidRPr="00190F7A">
              <w:rPr>
                <w:szCs w:val="20"/>
              </w:rPr>
              <w:t>Председатель профсоюзной организации</w:t>
            </w:r>
          </w:p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 xml:space="preserve">МБОУ «Лицей №2 </w:t>
            </w:r>
            <w:proofErr w:type="spellStart"/>
            <w:r w:rsidRPr="00190F7A">
              <w:rPr>
                <w:szCs w:val="20"/>
              </w:rPr>
              <w:t>им.ак</w:t>
            </w:r>
            <w:proofErr w:type="spellEnd"/>
            <w:r w:rsidRPr="00190F7A">
              <w:rPr>
                <w:szCs w:val="20"/>
              </w:rPr>
              <w:t xml:space="preserve">. </w:t>
            </w:r>
            <w:proofErr w:type="spellStart"/>
            <w:r w:rsidRPr="00190F7A">
              <w:rPr>
                <w:szCs w:val="20"/>
              </w:rPr>
              <w:t>К.А.Валиева</w:t>
            </w:r>
            <w:proofErr w:type="spellEnd"/>
            <w:r w:rsidRPr="00190F7A">
              <w:rPr>
                <w:szCs w:val="20"/>
              </w:rPr>
              <w:t xml:space="preserve"> </w:t>
            </w:r>
          </w:p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szCs w:val="20"/>
              </w:rPr>
            </w:pPr>
            <w:proofErr w:type="spellStart"/>
            <w:r w:rsidRPr="00190F7A">
              <w:rPr>
                <w:szCs w:val="20"/>
              </w:rPr>
              <w:t>г</w:t>
            </w:r>
            <w:proofErr w:type="gramStart"/>
            <w:r w:rsidRPr="00190F7A">
              <w:rPr>
                <w:szCs w:val="20"/>
              </w:rPr>
              <w:t>.М</w:t>
            </w:r>
            <w:proofErr w:type="gramEnd"/>
            <w:r w:rsidRPr="00190F7A">
              <w:rPr>
                <w:szCs w:val="20"/>
              </w:rPr>
              <w:t>амадыш</w:t>
            </w:r>
            <w:proofErr w:type="spellEnd"/>
            <w:r w:rsidRPr="00190F7A">
              <w:rPr>
                <w:szCs w:val="20"/>
              </w:rPr>
              <w:t>»</w:t>
            </w:r>
          </w:p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szCs w:val="20"/>
              </w:rPr>
            </w:pPr>
          </w:p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 xml:space="preserve">__________ </w:t>
            </w:r>
            <w:proofErr w:type="spellStart"/>
            <w:r w:rsidRPr="00190F7A">
              <w:rPr>
                <w:szCs w:val="20"/>
              </w:rPr>
              <w:t>Г.М.Садыкова</w:t>
            </w:r>
            <w:proofErr w:type="spellEnd"/>
          </w:p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szCs w:val="20"/>
              </w:rPr>
              <w:t>«__» _____________ 2017г.</w:t>
            </w:r>
            <w:r w:rsidRPr="00190F7A">
              <w:rPr>
                <w:b/>
                <w:bCs/>
                <w:szCs w:val="20"/>
              </w:rPr>
              <w:t xml:space="preserve">               </w:t>
            </w:r>
          </w:p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b/>
                <w:bCs/>
                <w:szCs w:val="20"/>
              </w:rPr>
              <w:t>«УТВЕРЖДАЮ»</w:t>
            </w:r>
          </w:p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>Директор МБОУ «Лицей №2</w:t>
            </w:r>
          </w:p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szCs w:val="20"/>
              </w:rPr>
            </w:pPr>
            <w:proofErr w:type="spellStart"/>
            <w:r w:rsidRPr="00190F7A">
              <w:rPr>
                <w:szCs w:val="20"/>
              </w:rPr>
              <w:t>им.ак</w:t>
            </w:r>
            <w:proofErr w:type="spellEnd"/>
            <w:r w:rsidRPr="00190F7A">
              <w:rPr>
                <w:szCs w:val="20"/>
              </w:rPr>
              <w:t xml:space="preserve">. </w:t>
            </w:r>
            <w:proofErr w:type="spellStart"/>
            <w:r w:rsidRPr="00190F7A">
              <w:rPr>
                <w:szCs w:val="20"/>
              </w:rPr>
              <w:t>К.А.Валиева</w:t>
            </w:r>
            <w:proofErr w:type="spellEnd"/>
            <w:r w:rsidRPr="00190F7A">
              <w:rPr>
                <w:szCs w:val="20"/>
              </w:rPr>
              <w:t xml:space="preserve"> </w:t>
            </w:r>
            <w:proofErr w:type="spellStart"/>
            <w:r w:rsidRPr="00190F7A">
              <w:rPr>
                <w:szCs w:val="20"/>
              </w:rPr>
              <w:t>г</w:t>
            </w:r>
            <w:proofErr w:type="gramStart"/>
            <w:r w:rsidRPr="00190F7A">
              <w:rPr>
                <w:szCs w:val="20"/>
              </w:rPr>
              <w:t>.М</w:t>
            </w:r>
            <w:proofErr w:type="gramEnd"/>
            <w:r w:rsidRPr="00190F7A">
              <w:rPr>
                <w:szCs w:val="20"/>
              </w:rPr>
              <w:t>амадыш</w:t>
            </w:r>
            <w:proofErr w:type="spellEnd"/>
            <w:r w:rsidRPr="00190F7A">
              <w:rPr>
                <w:szCs w:val="20"/>
              </w:rPr>
              <w:t>»</w:t>
            </w:r>
          </w:p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szCs w:val="20"/>
              </w:rPr>
            </w:pPr>
          </w:p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szCs w:val="20"/>
              </w:rPr>
            </w:pPr>
          </w:p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 xml:space="preserve">__________ </w:t>
            </w:r>
            <w:proofErr w:type="spellStart"/>
            <w:r w:rsidRPr="00190F7A">
              <w:rPr>
                <w:szCs w:val="20"/>
              </w:rPr>
              <w:t>С.М.Гимранов</w:t>
            </w:r>
            <w:proofErr w:type="spellEnd"/>
          </w:p>
          <w:p w:rsidR="00C814BF" w:rsidRPr="00190F7A" w:rsidRDefault="00C814BF" w:rsidP="00C814BF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szCs w:val="20"/>
              </w:rPr>
              <w:t>«__» _____________ 2017г.</w:t>
            </w:r>
          </w:p>
        </w:tc>
      </w:tr>
    </w:tbl>
    <w:p w:rsidR="00C814BF" w:rsidRPr="000432BB" w:rsidRDefault="00C814BF" w:rsidP="00C814BF">
      <w:pPr>
        <w:pStyle w:val="FR1"/>
        <w:spacing w:befor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32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ИНСТРУКЦИЯ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055</w:t>
      </w:r>
    </w:p>
    <w:p w:rsidR="00C814BF" w:rsidRDefault="00C814BF" w:rsidP="00C814BF">
      <w:pPr>
        <w:pStyle w:val="FR1"/>
        <w:spacing w:befor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32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охране труда при проведении прогулок, туристских походов, </w:t>
      </w:r>
    </w:p>
    <w:p w:rsidR="00C814BF" w:rsidRDefault="00C814BF" w:rsidP="00C814BF">
      <w:pPr>
        <w:pStyle w:val="FR1"/>
        <w:spacing w:befor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32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экскурсий, экспедиций </w:t>
      </w:r>
      <w:bookmarkStart w:id="0" w:name="_GoBack"/>
      <w:bookmarkEnd w:id="0"/>
    </w:p>
    <w:p w:rsidR="00C814BF" w:rsidRPr="000432BB" w:rsidRDefault="00C814BF" w:rsidP="00C814BF">
      <w:pPr>
        <w:ind w:right="60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МБОУ «Лицей №2 </w:t>
      </w:r>
      <w:proofErr w:type="spellStart"/>
      <w:r>
        <w:rPr>
          <w:b/>
          <w:bCs/>
          <w:color w:val="000000"/>
          <w:sz w:val="28"/>
          <w:szCs w:val="28"/>
        </w:rPr>
        <w:t>им.ак</w:t>
      </w:r>
      <w:proofErr w:type="spellEnd"/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b/>
          <w:bCs/>
          <w:color w:val="000000"/>
          <w:sz w:val="28"/>
          <w:szCs w:val="28"/>
        </w:rPr>
        <w:t>К.А.Валиева</w:t>
      </w:r>
      <w:proofErr w:type="spellEnd"/>
      <w:r>
        <w:rPr>
          <w:b/>
          <w:bCs/>
          <w:color w:val="000000"/>
          <w:sz w:val="28"/>
          <w:szCs w:val="28"/>
        </w:rPr>
        <w:t xml:space="preserve"> г. </w:t>
      </w:r>
      <w:proofErr w:type="spellStart"/>
      <w:r>
        <w:rPr>
          <w:b/>
          <w:bCs/>
          <w:color w:val="000000"/>
          <w:sz w:val="28"/>
          <w:szCs w:val="28"/>
        </w:rPr>
        <w:t>Мамадыш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:rsidR="00C814BF" w:rsidRDefault="00C814BF" w:rsidP="00C814BF">
      <w:pPr>
        <w:contextualSpacing/>
        <w:jc w:val="center"/>
        <w:outlineLvl w:val="0"/>
        <w:rPr>
          <w:b/>
          <w:bCs/>
          <w:color w:val="000000"/>
        </w:rPr>
      </w:pPr>
    </w:p>
    <w:p w:rsidR="00C814BF" w:rsidRPr="000432BB" w:rsidRDefault="00C814BF" w:rsidP="00C814BF">
      <w:pPr>
        <w:contextualSpacing/>
        <w:jc w:val="center"/>
        <w:outlineLvl w:val="0"/>
        <w:rPr>
          <w:color w:val="000000"/>
        </w:rPr>
      </w:pPr>
      <w:r w:rsidRPr="000432BB">
        <w:rPr>
          <w:b/>
          <w:bCs/>
          <w:color w:val="000000"/>
        </w:rPr>
        <w:t>1. Общие требования безопасности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1.1. К прогулкам, туристским походам, экскурсиям и экспедициям допускаются дети дошкольного возраста и учащиеся с 1-го класса, про</w:t>
      </w:r>
      <w:r w:rsidRPr="000432BB">
        <w:rPr>
          <w:color w:val="000000"/>
        </w:rPr>
        <w:softHyphen/>
        <w:t>шедшие инструктаж по охране труда, медицинский осмотр и не име</w:t>
      </w:r>
      <w:r w:rsidRPr="000432BB">
        <w:rPr>
          <w:color w:val="000000"/>
        </w:rPr>
        <w:softHyphen/>
        <w:t>ющие противопоказаний по состоянию здоровья.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1.2. При проведении прогулок, туристских походов, экскурсий и эк</w:t>
      </w:r>
      <w:r w:rsidRPr="000432BB">
        <w:rPr>
          <w:color w:val="000000"/>
        </w:rPr>
        <w:softHyphen/>
        <w:t>спедиций соблюдать правила поведения, установленные режимы пере</w:t>
      </w:r>
      <w:r w:rsidRPr="000432BB">
        <w:rPr>
          <w:color w:val="000000"/>
        </w:rPr>
        <w:softHyphen/>
        <w:t>движения и отдыха.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1.3. При проведении прогулок, туристских походов, экскурсий и экспедиций возможно воздействие на их участников следующих опас</w:t>
      </w:r>
      <w:r w:rsidRPr="000432BB">
        <w:rPr>
          <w:color w:val="000000"/>
        </w:rPr>
        <w:softHyphen/>
        <w:t>ных факторов: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- изменение установленного маршрута движения, самовольное ос</w:t>
      </w:r>
      <w:r w:rsidRPr="000432BB">
        <w:rPr>
          <w:color w:val="000000"/>
        </w:rPr>
        <w:softHyphen/>
        <w:t>тавление места расположения группы;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- потертости ног при неправильном подборе обуви;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 xml:space="preserve">- </w:t>
      </w:r>
      <w:proofErr w:type="spellStart"/>
      <w:r w:rsidRPr="000432BB">
        <w:rPr>
          <w:color w:val="000000"/>
        </w:rPr>
        <w:t>травмирование</w:t>
      </w:r>
      <w:proofErr w:type="spellEnd"/>
      <w:r w:rsidRPr="000432BB">
        <w:rPr>
          <w:color w:val="000000"/>
        </w:rPr>
        <w:t xml:space="preserve"> ног при передвижении без обуви, а также без брюк или чулок;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- укусы ядовитыми животными, пресмыкающимися и насекомыми;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- отравления ядовитыми растениями, плодами и грибами;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- заражение желудочно-кишечными болезнями при употреблении воды из непроверенных открытых водоемов.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1.4. При проведении прогулок, туристских походов, экскурсий и эк</w:t>
      </w:r>
      <w:r w:rsidRPr="000432BB">
        <w:rPr>
          <w:color w:val="000000"/>
        </w:rPr>
        <w:softHyphen/>
        <w:t>спедиций группу обучающихся должны сопровождать двое взрослых.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1.5. Для оказания первой медицинской помощи при травмах обя</w:t>
      </w:r>
      <w:r w:rsidRPr="000432BB">
        <w:rPr>
          <w:color w:val="000000"/>
        </w:rPr>
        <w:softHyphen/>
        <w:t xml:space="preserve">зательно иметь </w:t>
      </w:r>
      <w:proofErr w:type="spellStart"/>
      <w:r w:rsidRPr="000432BB">
        <w:rPr>
          <w:color w:val="000000"/>
        </w:rPr>
        <w:t>медаптечку</w:t>
      </w:r>
      <w:proofErr w:type="spellEnd"/>
      <w:r w:rsidRPr="000432BB">
        <w:rPr>
          <w:color w:val="000000"/>
        </w:rPr>
        <w:t xml:space="preserve"> с набором необходимых медикаментов и пе</w:t>
      </w:r>
      <w:r w:rsidRPr="000432BB">
        <w:rPr>
          <w:color w:val="000000"/>
        </w:rPr>
        <w:softHyphen/>
        <w:t>ревязочных средств.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1.6. При несчастном случае пострадавший или очевидец несчаст</w:t>
      </w:r>
      <w:r w:rsidRPr="000432BB">
        <w:rPr>
          <w:color w:val="000000"/>
        </w:rPr>
        <w:softHyphen/>
        <w:t>ного случая обязан немедленно сообщить об этом руководителю про</w:t>
      </w:r>
      <w:r w:rsidRPr="000432BB">
        <w:rPr>
          <w:color w:val="000000"/>
        </w:rPr>
        <w:softHyphen/>
        <w:t>гулки, туристского похода, экскурсии или экспедиции.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1.7. Обучающиеся должны соблюдать установленный порядок про</w:t>
      </w:r>
      <w:r w:rsidRPr="000432BB">
        <w:rPr>
          <w:color w:val="000000"/>
        </w:rPr>
        <w:softHyphen/>
        <w:t>ведения прогулки, туристского похода, экскурсии или экспедиции и правила личной гигиены.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1.8. Обучающиеся, допустившие невыполнение или нарушение ин</w:t>
      </w:r>
      <w:r w:rsidRPr="000432BB">
        <w:rPr>
          <w:color w:val="000000"/>
        </w:rPr>
        <w:softHyphen/>
        <w:t xml:space="preserve">струкции по охране труда, </w:t>
      </w:r>
      <w:proofErr w:type="gramStart"/>
      <w:r w:rsidRPr="000432BB">
        <w:rPr>
          <w:color w:val="000000"/>
        </w:rPr>
        <w:t>привлекаются к ответственности и со всеми обучающимися проводится</w:t>
      </w:r>
      <w:proofErr w:type="gramEnd"/>
      <w:r w:rsidRPr="000432BB">
        <w:rPr>
          <w:color w:val="000000"/>
        </w:rPr>
        <w:t xml:space="preserve"> внеплановый инструктаж по охране труда.</w:t>
      </w:r>
    </w:p>
    <w:p w:rsidR="00C814BF" w:rsidRPr="000432BB" w:rsidRDefault="00C814BF" w:rsidP="00C814BF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t>2.Требования безопасности перед проведением прогулки, туристского похода, экскурсии, экспедиции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2.1. Пройти соответствующую подготовку, инструктаж, медицинс</w:t>
      </w:r>
      <w:r w:rsidRPr="000432BB">
        <w:rPr>
          <w:color w:val="000000"/>
        </w:rPr>
        <w:softHyphen/>
        <w:t>кий осмотр и представить справку о состоянии здоровья.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2.2. Надеть удобную одежду и обувь, не стесняющую движений и соответствующую сезону и погоде. Для предотвращения травм и уку</w:t>
      </w:r>
      <w:r w:rsidRPr="000432BB">
        <w:rPr>
          <w:color w:val="000000"/>
        </w:rPr>
        <w:softHyphen/>
        <w:t>сов ног надеть брюки или чулки.</w:t>
      </w:r>
    </w:p>
    <w:p w:rsidR="00C814BF" w:rsidRPr="000432BB" w:rsidRDefault="00C814BF" w:rsidP="00C814BF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t>3. Требования безопасности во время проведения прогулки, туристского похода, экскурсии, экспедиции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3.1. Соблюдать дисциплину, выполнять все указания руководителя и его заместителя, самостоятельно не изменять установленный марш</w:t>
      </w:r>
      <w:r w:rsidRPr="000432BB">
        <w:rPr>
          <w:color w:val="000000"/>
        </w:rPr>
        <w:softHyphen/>
        <w:t>рут движения и не покидать место расположения группы.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lastRenderedPageBreak/>
        <w:t xml:space="preserve">3.2. </w:t>
      </w:r>
      <w:proofErr w:type="gramStart"/>
      <w:r w:rsidRPr="000432BB">
        <w:rPr>
          <w:color w:val="000000"/>
        </w:rPr>
        <w:t>Общая продолжительность прогулки составляет 1-4 часа, а ту</w:t>
      </w:r>
      <w:r w:rsidRPr="000432BB">
        <w:rPr>
          <w:color w:val="000000"/>
        </w:rPr>
        <w:softHyphen/>
        <w:t>ристского похода, экскурсии, экспедиции не должна превышать: для учащихся 1-2 классов — 1 дня, 3-4 классов - 3 дней, 5-6 классов — 18 дней, 7-9 классов - 24 дней, 10-11 классов - 30 дней.</w:t>
      </w:r>
      <w:proofErr w:type="gramEnd"/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3.3. Во время привалов во избежание ожогов и лесных пожаров не разводить костры.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3.4. Не пробовать на вкус какие-либо растения, плоды и грибы.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3.5. Не трогать руками ядовитых и опасных животных, пресмы</w:t>
      </w:r>
      <w:r w:rsidRPr="000432BB">
        <w:rPr>
          <w:color w:val="000000"/>
        </w:rPr>
        <w:softHyphen/>
        <w:t>кающихся, насекомых</w:t>
      </w:r>
      <w:proofErr w:type="gramStart"/>
      <w:r w:rsidRPr="000432BB">
        <w:rPr>
          <w:color w:val="000000"/>
        </w:rPr>
        <w:t xml:space="preserve"> ,</w:t>
      </w:r>
      <w:proofErr w:type="gramEnd"/>
      <w:r w:rsidRPr="000432BB">
        <w:rPr>
          <w:color w:val="000000"/>
        </w:rPr>
        <w:t xml:space="preserve"> растений и грибов, а также колючих расте</w:t>
      </w:r>
      <w:r w:rsidRPr="000432BB">
        <w:rPr>
          <w:color w:val="000000"/>
        </w:rPr>
        <w:softHyphen/>
        <w:t>ний и кустарников.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3.6. При передвижении не снимать обувь и не ходить босиком.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3.7. Во избежание заражения желудочно-кишечными заболевания</w:t>
      </w:r>
      <w:r w:rsidRPr="000432BB">
        <w:rPr>
          <w:color w:val="000000"/>
        </w:rPr>
        <w:softHyphen/>
        <w:t>ми не пить воду из открытых непроверенных водоемов, использовать для этого питьевую воду из фляжки, которую необходимо брать с со</w:t>
      </w:r>
      <w:r w:rsidRPr="000432BB">
        <w:rPr>
          <w:color w:val="000000"/>
        </w:rPr>
        <w:softHyphen/>
        <w:t>бой или кипяченую воду.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3.8. Соблюдать правила личной гигиены, своевременно информи</w:t>
      </w:r>
      <w:r w:rsidRPr="000432BB">
        <w:rPr>
          <w:color w:val="000000"/>
        </w:rPr>
        <w:softHyphen/>
        <w:t>ровать руководителя прогулки, туристского похода, экскурсии или эк</w:t>
      </w:r>
      <w:r w:rsidRPr="000432BB">
        <w:rPr>
          <w:color w:val="000000"/>
        </w:rPr>
        <w:softHyphen/>
        <w:t>спедиции об ухудшении состояния здоровья или травмах. .</w:t>
      </w:r>
    </w:p>
    <w:p w:rsidR="00C814BF" w:rsidRPr="000432BB" w:rsidRDefault="00C814BF" w:rsidP="00C814BF">
      <w:pPr>
        <w:contextualSpacing/>
        <w:jc w:val="both"/>
        <w:rPr>
          <w:color w:val="000000"/>
        </w:rPr>
      </w:pPr>
      <w:r w:rsidRPr="000432BB">
        <w:rPr>
          <w:color w:val="000000"/>
        </w:rPr>
        <w:t>3.9. Уважать местные традиции и обычаи, бережно относиться к при</w:t>
      </w:r>
      <w:r w:rsidRPr="000432BB">
        <w:rPr>
          <w:color w:val="000000"/>
        </w:rPr>
        <w:softHyphen/>
        <w:t>роде, памятникам истории и культуры, к личному и групповому имуществу</w:t>
      </w:r>
    </w:p>
    <w:p w:rsidR="00C814BF" w:rsidRPr="000432BB" w:rsidRDefault="00C814BF" w:rsidP="00C814BF">
      <w:pPr>
        <w:contextualSpacing/>
        <w:jc w:val="center"/>
        <w:outlineLvl w:val="0"/>
        <w:rPr>
          <w:color w:val="000000"/>
        </w:rPr>
      </w:pPr>
      <w:r w:rsidRPr="000432BB">
        <w:rPr>
          <w:b/>
          <w:bCs/>
          <w:color w:val="000000"/>
        </w:rPr>
        <w:t>4. Требования безопасности в аварийных ситуациях</w:t>
      </w:r>
    </w:p>
    <w:p w:rsidR="00C814BF" w:rsidRPr="004414C3" w:rsidRDefault="00C814BF" w:rsidP="00C814BF">
      <w:pPr>
        <w:pStyle w:val="FR1"/>
        <w:spacing w:before="0"/>
        <w:contextualSpacing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4C3">
        <w:rPr>
          <w:rFonts w:ascii="Times New Roman" w:hAnsi="Times New Roman" w:cs="Times New Roman"/>
          <w:color w:val="000000"/>
          <w:sz w:val="24"/>
          <w:szCs w:val="24"/>
        </w:rPr>
        <w:t>4.1</w:t>
      </w:r>
      <w:proofErr w:type="gramStart"/>
      <w:r w:rsidRPr="004414C3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4414C3">
        <w:rPr>
          <w:rFonts w:ascii="Times New Roman" w:hAnsi="Times New Roman" w:cs="Times New Roman"/>
          <w:color w:val="000000"/>
          <w:sz w:val="24"/>
          <w:szCs w:val="24"/>
        </w:rPr>
        <w:t>ри укусе ядовитыми животными, пресмыкающимися, насекомыми немедленно оказать первую медицинскую помощь, отправить пострадавшего в ближайшее лечебное учреждение и сообщить об этом администрации учреждения</w:t>
      </w:r>
      <w:r w:rsidRPr="004414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C814BF" w:rsidRPr="004414C3" w:rsidRDefault="00C814BF" w:rsidP="00C814BF">
      <w:pPr>
        <w:contextualSpacing/>
        <w:rPr>
          <w:color w:val="000000"/>
        </w:rPr>
      </w:pPr>
      <w:r w:rsidRPr="004414C3">
        <w:rPr>
          <w:color w:val="000000"/>
        </w:rPr>
        <w:t>4.2</w:t>
      </w:r>
      <w:proofErr w:type="gramStart"/>
      <w:r w:rsidRPr="004414C3">
        <w:rPr>
          <w:color w:val="000000"/>
        </w:rPr>
        <w:t xml:space="preserve"> П</w:t>
      </w:r>
      <w:proofErr w:type="gramEnd"/>
      <w:r w:rsidRPr="004414C3">
        <w:rPr>
          <w:color w:val="000000"/>
        </w:rPr>
        <w:t xml:space="preserve">ри получении травмы оказать первую помощь пострадавшему, при необходимости отправить его в ближайшее лечебное учреждение, сообщить об этом администрации учреждения. </w:t>
      </w:r>
    </w:p>
    <w:p w:rsidR="00C814BF" w:rsidRPr="000432BB" w:rsidRDefault="00C814BF" w:rsidP="00C814BF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t>5. Требования безопасности по окончании прогулки, туристского похода, экскурсии, экспедиции</w:t>
      </w:r>
    </w:p>
    <w:p w:rsidR="00C814BF" w:rsidRPr="000432BB" w:rsidRDefault="00C814BF" w:rsidP="00C814BF">
      <w:pPr>
        <w:contextualSpacing/>
        <w:rPr>
          <w:color w:val="000000"/>
        </w:rPr>
      </w:pPr>
      <w:r w:rsidRPr="000432BB">
        <w:rPr>
          <w:color w:val="000000"/>
        </w:rPr>
        <w:t>5.1</w:t>
      </w:r>
      <w:proofErr w:type="gramStart"/>
      <w:r w:rsidRPr="000432BB">
        <w:rPr>
          <w:color w:val="000000"/>
        </w:rPr>
        <w:t xml:space="preserve"> П</w:t>
      </w:r>
      <w:proofErr w:type="gramEnd"/>
      <w:r w:rsidRPr="000432BB">
        <w:rPr>
          <w:color w:val="000000"/>
        </w:rPr>
        <w:t>роверить по списку наличие обучающихся в группе.</w:t>
      </w:r>
    </w:p>
    <w:p w:rsidR="00C814BF" w:rsidRPr="000432BB" w:rsidRDefault="00C814BF" w:rsidP="00C814BF">
      <w:pPr>
        <w:contextualSpacing/>
        <w:rPr>
          <w:color w:val="000000"/>
        </w:rPr>
      </w:pPr>
      <w:r w:rsidRPr="000432BB">
        <w:rPr>
          <w:color w:val="000000"/>
        </w:rPr>
        <w:t>5.2</w:t>
      </w:r>
      <w:proofErr w:type="gramStart"/>
      <w:r w:rsidRPr="000432BB">
        <w:rPr>
          <w:color w:val="000000"/>
        </w:rPr>
        <w:t xml:space="preserve">  П</w:t>
      </w:r>
      <w:proofErr w:type="gramEnd"/>
      <w:r w:rsidRPr="000432BB">
        <w:rPr>
          <w:color w:val="000000"/>
        </w:rPr>
        <w:t>роверить наличие и сдать на хранение туристское снаряжение.</w:t>
      </w:r>
    </w:p>
    <w:p w:rsidR="00C814BF" w:rsidRPr="000432BB" w:rsidRDefault="00C814BF" w:rsidP="00C814BF">
      <w:pPr>
        <w:contextualSpacing/>
        <w:rPr>
          <w:color w:val="000000"/>
        </w:rPr>
      </w:pPr>
      <w:r w:rsidRPr="000432BB">
        <w:rPr>
          <w:color w:val="000000"/>
        </w:rPr>
        <w:t>5.3</w:t>
      </w:r>
      <w:proofErr w:type="gramStart"/>
      <w:r w:rsidRPr="000432BB">
        <w:rPr>
          <w:color w:val="000000"/>
        </w:rPr>
        <w:t xml:space="preserve"> П</w:t>
      </w:r>
      <w:proofErr w:type="gramEnd"/>
      <w:r w:rsidRPr="000432BB">
        <w:rPr>
          <w:color w:val="000000"/>
        </w:rPr>
        <w:t>ринять душ или вымыть лицо и руки с мылом.</w:t>
      </w:r>
    </w:p>
    <w:p w:rsidR="00C814BF" w:rsidRPr="000432BB" w:rsidRDefault="00C814BF" w:rsidP="00C814BF">
      <w:pPr>
        <w:contextualSpacing/>
        <w:rPr>
          <w:color w:val="000000"/>
        </w:rPr>
      </w:pPr>
    </w:p>
    <w:p w:rsidR="00C814BF" w:rsidRPr="000278F4" w:rsidRDefault="00C814BF" w:rsidP="00C814BF">
      <w:pPr>
        <w:jc w:val="both"/>
      </w:pPr>
      <w:r w:rsidRPr="000278F4">
        <w:t>Инструкцию разработал:                                ______________ /_______________</w:t>
      </w:r>
      <w:r>
        <w:t>_______</w:t>
      </w:r>
      <w:r w:rsidRPr="000278F4">
        <w:t>________/</w:t>
      </w:r>
    </w:p>
    <w:p w:rsidR="00C814BF" w:rsidRPr="000278F4" w:rsidRDefault="00C814BF" w:rsidP="00C814BF">
      <w:pPr>
        <w:jc w:val="both"/>
      </w:pPr>
    </w:p>
    <w:p w:rsidR="00C814BF" w:rsidRPr="000278F4" w:rsidRDefault="00C814BF" w:rsidP="00C814BF">
      <w:pPr>
        <w:jc w:val="both"/>
      </w:pPr>
      <w:r w:rsidRPr="000278F4">
        <w:t>С инструкцией ознакомле</w:t>
      </w:r>
      <w:proofErr w:type="gramStart"/>
      <w:r w:rsidRPr="000278F4">
        <w:t>н(</w:t>
      </w:r>
      <w:proofErr w:type="gramEnd"/>
      <w:r w:rsidRPr="000278F4">
        <w:t>а)</w:t>
      </w:r>
    </w:p>
    <w:p w:rsidR="00C814BF" w:rsidRPr="000278F4" w:rsidRDefault="00C814BF" w:rsidP="00C814BF">
      <w:pPr>
        <w:jc w:val="both"/>
      </w:pPr>
      <w:r w:rsidRPr="000278F4">
        <w:t>«1» сентября 201</w:t>
      </w:r>
      <w:r>
        <w:t>7</w:t>
      </w:r>
      <w:r w:rsidRPr="000278F4">
        <w:t xml:space="preserve"> года                                      ______________ /_______________</w:t>
      </w:r>
      <w:r>
        <w:t>_____</w:t>
      </w:r>
      <w:r w:rsidRPr="000278F4">
        <w:t>________/</w:t>
      </w:r>
    </w:p>
    <w:p w:rsidR="00C814BF" w:rsidRPr="000278F4" w:rsidRDefault="00C814BF" w:rsidP="00C814BF">
      <w:pPr>
        <w:rPr>
          <w:lang w:val="en-US"/>
        </w:rPr>
      </w:pPr>
    </w:p>
    <w:p w:rsidR="00C814BF" w:rsidRDefault="00C814BF" w:rsidP="00C814BF">
      <w:pPr>
        <w:contextualSpacing/>
        <w:rPr>
          <w:color w:val="000000"/>
        </w:rPr>
      </w:pPr>
    </w:p>
    <w:p w:rsidR="00C814BF" w:rsidRDefault="00C814BF" w:rsidP="00C814BF">
      <w:pPr>
        <w:spacing w:line="218" w:lineRule="auto"/>
        <w:rPr>
          <w:color w:val="000000"/>
        </w:rPr>
      </w:pPr>
    </w:p>
    <w:p w:rsidR="00C814BF" w:rsidRDefault="00C814BF" w:rsidP="00C814BF">
      <w:pPr>
        <w:spacing w:line="218" w:lineRule="auto"/>
        <w:rPr>
          <w:color w:val="000000"/>
        </w:rPr>
      </w:pPr>
    </w:p>
    <w:p w:rsidR="005E2479" w:rsidRDefault="005E2479" w:rsidP="00C814BF"/>
    <w:sectPr w:rsidR="005E2479" w:rsidSect="00C814B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E88"/>
    <w:rsid w:val="005E2479"/>
    <w:rsid w:val="00C814BF"/>
    <w:rsid w:val="00FE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4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814BF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4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814BF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4196</Characters>
  <Application>Microsoft Office Word</Application>
  <DocSecurity>0</DocSecurity>
  <Lines>34</Lines>
  <Paragraphs>9</Paragraphs>
  <ScaleCrop>false</ScaleCrop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2018-04-23T11:35:00Z</dcterms:created>
  <dcterms:modified xsi:type="dcterms:W3CDTF">2018-04-23T11:35:00Z</dcterms:modified>
</cp:coreProperties>
</file>